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FF0348">
        <w:rPr>
          <w:rFonts w:cstheme="minorHAnsi"/>
        </w:rPr>
        <w:t xml:space="preserve">dostawę </w:t>
      </w:r>
      <w:r w:rsidR="007F1650">
        <w:rPr>
          <w:rFonts w:cstheme="minorHAnsi"/>
        </w:rPr>
        <w:t>produkt</w:t>
      </w:r>
      <w:r w:rsidR="004E42F3">
        <w:rPr>
          <w:rFonts w:cstheme="minorHAnsi"/>
        </w:rPr>
        <w:t>ów</w:t>
      </w:r>
      <w:r w:rsidR="007F1650">
        <w:rPr>
          <w:rFonts w:cstheme="minorHAnsi"/>
        </w:rPr>
        <w:t xml:space="preserve"> lecznicz</w:t>
      </w:r>
      <w:r w:rsidR="004E42F3">
        <w:rPr>
          <w:rFonts w:cstheme="minorHAnsi"/>
        </w:rPr>
        <w:t>ych</w:t>
      </w:r>
      <w:r w:rsidRPr="00F477F3">
        <w:rPr>
          <w:rFonts w:cstheme="minorHAnsi"/>
        </w:rPr>
        <w:t>.</w:t>
      </w: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</w:t>
      </w:r>
      <w:r w:rsidR="00054A5C">
        <w:rPr>
          <w:rFonts w:cstheme="minorHAnsi"/>
          <w:b/>
        </w:rPr>
        <w:t>.</w:t>
      </w:r>
      <w:r w:rsidR="00F477F3" w:rsidRPr="00F477F3">
        <w:rPr>
          <w:rFonts w:cstheme="minorHAnsi"/>
          <w:b/>
        </w:rPr>
        <w:t xml:space="preserve">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bookmarkStart w:id="0" w:name="_GoBack"/>
      <w:bookmarkEnd w:id="0"/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9B1CD1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proofErr w:type="spellStart"/>
      <w:r w:rsidR="00DA7CD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A7CDF">
        <w:rPr>
          <w:rFonts w:asciiTheme="minorHAnsi" w:hAnsiTheme="minorHAnsi" w:cstheme="minorHAnsi"/>
          <w:sz w:val="20"/>
          <w:szCs w:val="20"/>
        </w:rPr>
        <w:t xml:space="preserve">. </w:t>
      </w:r>
      <w:r w:rsidR="00DE658A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>2021 r. poz. 275</w:t>
      </w:r>
      <w:r w:rsidR="00DA7CDF">
        <w:rPr>
          <w:rFonts w:cstheme="minorHAnsi"/>
          <w:sz w:val="20"/>
          <w:szCs w:val="20"/>
        </w:rPr>
        <w:t xml:space="preserve"> ze zm.</w:t>
      </w:r>
      <w:r w:rsidR="00DE50D0">
        <w:rPr>
          <w:rFonts w:cstheme="minorHAnsi"/>
          <w:sz w:val="20"/>
          <w:szCs w:val="20"/>
        </w:rPr>
        <w:t xml:space="preserve">), 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556285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*</w:t>
      </w: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477F3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>, 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>cji i konsumentów (</w:t>
      </w:r>
      <w:proofErr w:type="spellStart"/>
      <w:r w:rsidR="00DA7CD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A7CDF">
        <w:rPr>
          <w:rFonts w:asciiTheme="minorHAnsi" w:hAnsiTheme="minorHAnsi" w:cstheme="minorHAnsi"/>
          <w:sz w:val="20"/>
          <w:szCs w:val="20"/>
        </w:rPr>
        <w:t xml:space="preserve">. </w:t>
      </w:r>
      <w:r w:rsidR="000A4D26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>2021 r. poz. 275</w:t>
      </w:r>
      <w:r w:rsidR="00DA7CDF">
        <w:rPr>
          <w:rFonts w:cstheme="minorHAnsi"/>
          <w:sz w:val="20"/>
          <w:szCs w:val="20"/>
        </w:rPr>
        <w:t xml:space="preserve"> ze zm.</w:t>
      </w:r>
      <w:r w:rsidR="00DE50D0">
        <w:rPr>
          <w:rFonts w:cstheme="minorHAnsi"/>
          <w:sz w:val="20"/>
          <w:szCs w:val="20"/>
        </w:rPr>
        <w:t>),</w:t>
      </w:r>
      <w:r w:rsidR="000A4D26">
        <w:rPr>
          <w:rFonts w:asciiTheme="minorHAnsi" w:hAnsiTheme="minorHAnsi" w:cstheme="minorHAnsi"/>
          <w:sz w:val="20"/>
          <w:szCs w:val="20"/>
        </w:rPr>
        <w:t xml:space="preserve"> który złożył ofertę/ofertę częściową* w postępowaniu. Jednocześnie załączam dokumenty</w:t>
      </w:r>
      <w:r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477F3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Pr="00F477F3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P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F477F3" w:rsidRDefault="00F477F3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F477F3" w:rsidRDefault="00246049" w:rsidP="0029156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</w:p>
    <w:p w:rsidR="00002F05" w:rsidRPr="009F20DE" w:rsidRDefault="00002F05" w:rsidP="00002F05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002F05" w:rsidRDefault="00002F05" w:rsidP="00002F05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002F05" w:rsidRPr="006E4F92" w:rsidRDefault="00002F05" w:rsidP="00002F05">
      <w:pPr>
        <w:pStyle w:val="rozdzia"/>
        <w:rPr>
          <w:rFonts w:ascii="Calibri" w:hAnsi="Calibri" w:cs="Calibri"/>
        </w:rPr>
      </w:pPr>
      <w:r>
        <w:t>Dokument</w:t>
      </w:r>
      <w:r w:rsidRPr="006E4F92">
        <w:t xml:space="preserve"> musi być opatrzony, przez osobę lub osoby uprawnione do reprezentowania firmy, kwalifikowanym podpisem elektronicznym i przekazany Zamawiającemu wraz z dokumentem potwierdzającym prawo do reprezentacji Wykonawcy przez osobę podpisującą ofertę</w:t>
      </w:r>
      <w:r>
        <w:t>.</w:t>
      </w:r>
    </w:p>
    <w:p w:rsidR="00002F05" w:rsidRDefault="00002F05" w:rsidP="003C29F8"/>
    <w:sectPr w:rsidR="00002F05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38" w:rsidRDefault="00F61A38" w:rsidP="00F477F3">
      <w:pPr>
        <w:spacing w:after="0" w:line="240" w:lineRule="auto"/>
      </w:pPr>
      <w:r>
        <w:separator/>
      </w:r>
    </w:p>
  </w:endnote>
  <w:endnote w:type="continuationSeparator" w:id="0">
    <w:p w:rsidR="00F61A38" w:rsidRDefault="00F61A3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38" w:rsidRDefault="00F61A38" w:rsidP="00F477F3">
      <w:pPr>
        <w:spacing w:after="0" w:line="240" w:lineRule="auto"/>
      </w:pPr>
      <w:r>
        <w:separator/>
      </w:r>
    </w:p>
  </w:footnote>
  <w:footnote w:type="continuationSeparator" w:id="0">
    <w:p w:rsidR="00F61A38" w:rsidRDefault="00F61A3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FF0348">
      <w:rPr>
        <w:rFonts w:ascii="Calibri" w:hAnsi="Calibri" w:cs="Calibri"/>
      </w:rPr>
      <w:t>6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246049">
      <w:rPr>
        <w:rFonts w:ascii="Calibri" w:hAnsi="Calibri"/>
      </w:rPr>
      <w:t>nr PN-</w:t>
    </w:r>
    <w:r w:rsidR="009C3E32">
      <w:rPr>
        <w:rFonts w:ascii="Calibri" w:hAnsi="Calibri"/>
      </w:rPr>
      <w:t>45</w:t>
    </w:r>
    <w:r w:rsidR="00FF0348">
      <w:rPr>
        <w:rFonts w:ascii="Calibri" w:hAnsi="Calibri"/>
      </w:rPr>
      <w:t>/2</w:t>
    </w:r>
    <w:r w:rsidR="009C3E32">
      <w:rPr>
        <w:rFonts w:ascii="Calibri" w:hAnsi="Calibri"/>
      </w:rPr>
      <w:t>3</w:t>
    </w:r>
    <w:r w:rsidR="00FF0348">
      <w:rPr>
        <w:rFonts w:ascii="Calibri" w:hAnsi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02F05"/>
    <w:rsid w:val="00054A5C"/>
    <w:rsid w:val="00077002"/>
    <w:rsid w:val="000A4D26"/>
    <w:rsid w:val="000D2B6D"/>
    <w:rsid w:val="00195B5F"/>
    <w:rsid w:val="001D56DA"/>
    <w:rsid w:val="00225E3A"/>
    <w:rsid w:val="00246049"/>
    <w:rsid w:val="00283C01"/>
    <w:rsid w:val="00291569"/>
    <w:rsid w:val="002A7790"/>
    <w:rsid w:val="002D0AD7"/>
    <w:rsid w:val="002F3D40"/>
    <w:rsid w:val="00330E9B"/>
    <w:rsid w:val="00361F75"/>
    <w:rsid w:val="003B4DDC"/>
    <w:rsid w:val="003B7B04"/>
    <w:rsid w:val="003C29F8"/>
    <w:rsid w:val="003E494B"/>
    <w:rsid w:val="00423444"/>
    <w:rsid w:val="00455B0D"/>
    <w:rsid w:val="004D1C1F"/>
    <w:rsid w:val="004D292A"/>
    <w:rsid w:val="004E42F3"/>
    <w:rsid w:val="00515F08"/>
    <w:rsid w:val="00556285"/>
    <w:rsid w:val="00561709"/>
    <w:rsid w:val="00661F56"/>
    <w:rsid w:val="00695EA3"/>
    <w:rsid w:val="006B40CB"/>
    <w:rsid w:val="00705DDB"/>
    <w:rsid w:val="007C2F68"/>
    <w:rsid w:val="007D6F02"/>
    <w:rsid w:val="007F1650"/>
    <w:rsid w:val="007F29CC"/>
    <w:rsid w:val="00813AEE"/>
    <w:rsid w:val="00846475"/>
    <w:rsid w:val="008606F5"/>
    <w:rsid w:val="00866515"/>
    <w:rsid w:val="00867352"/>
    <w:rsid w:val="00896A63"/>
    <w:rsid w:val="008B5D64"/>
    <w:rsid w:val="0090073B"/>
    <w:rsid w:val="00906BA2"/>
    <w:rsid w:val="00945EEF"/>
    <w:rsid w:val="009901D0"/>
    <w:rsid w:val="009B1CD1"/>
    <w:rsid w:val="009C3E32"/>
    <w:rsid w:val="009D6C14"/>
    <w:rsid w:val="009E6C3E"/>
    <w:rsid w:val="00A15C89"/>
    <w:rsid w:val="00A26B2F"/>
    <w:rsid w:val="00A61350"/>
    <w:rsid w:val="00AB05F5"/>
    <w:rsid w:val="00AD7E99"/>
    <w:rsid w:val="00B648AC"/>
    <w:rsid w:val="00BA2E41"/>
    <w:rsid w:val="00BE5303"/>
    <w:rsid w:val="00C96DC1"/>
    <w:rsid w:val="00CC0952"/>
    <w:rsid w:val="00CC5F53"/>
    <w:rsid w:val="00D27F9B"/>
    <w:rsid w:val="00DA5553"/>
    <w:rsid w:val="00DA7CDF"/>
    <w:rsid w:val="00DB0DE5"/>
    <w:rsid w:val="00DC39FB"/>
    <w:rsid w:val="00DE50D0"/>
    <w:rsid w:val="00DE658A"/>
    <w:rsid w:val="00E167D4"/>
    <w:rsid w:val="00EE309F"/>
    <w:rsid w:val="00EE564D"/>
    <w:rsid w:val="00EF72F2"/>
    <w:rsid w:val="00F477F3"/>
    <w:rsid w:val="00F61A38"/>
    <w:rsid w:val="00F67F2D"/>
    <w:rsid w:val="00FE0053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2F05"/>
    <w:pPr>
      <w:numPr>
        <w:numId w:val="2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38</cp:revision>
  <cp:lastPrinted>2023-02-03T12:43:00Z</cp:lastPrinted>
  <dcterms:created xsi:type="dcterms:W3CDTF">2021-02-03T19:37:00Z</dcterms:created>
  <dcterms:modified xsi:type="dcterms:W3CDTF">2023-02-03T12:46:00Z</dcterms:modified>
</cp:coreProperties>
</file>